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AD9B" w14:textId="77777777" w:rsidR="00FF1163" w:rsidRDefault="00A0694A">
      <w:pPr>
        <w:rPr>
          <w:rFonts w:asciiTheme="minorBidi" w:hAnsiTheme="minorBidi"/>
          <w:b/>
          <w:bCs/>
        </w:rPr>
      </w:pPr>
      <w:r w:rsidRPr="00583B1F">
        <w:rPr>
          <w:rFonts w:asciiTheme="minorBidi" w:hAnsiTheme="minorBidi"/>
          <w:b/>
          <w:bCs/>
        </w:rPr>
        <w:t xml:space="preserve">Israel-Italia </w:t>
      </w:r>
      <w:r w:rsidR="00FF1163">
        <w:rPr>
          <w:rFonts w:asciiTheme="minorBidi" w:hAnsiTheme="minorBidi"/>
          <w:b/>
          <w:bCs/>
        </w:rPr>
        <w:t xml:space="preserve">Bilateral </w:t>
      </w:r>
      <w:r w:rsidRPr="00583B1F">
        <w:rPr>
          <w:rFonts w:asciiTheme="minorBidi" w:hAnsiTheme="minorBidi"/>
          <w:b/>
          <w:bCs/>
        </w:rPr>
        <w:t xml:space="preserve">Workshop </w:t>
      </w:r>
    </w:p>
    <w:p w14:paraId="1B508C51" w14:textId="25C74C7C" w:rsidR="00D1488E" w:rsidRPr="00FF1163" w:rsidRDefault="00A0694A">
      <w:pPr>
        <w:rPr>
          <w:rFonts w:asciiTheme="minorBidi" w:hAnsiTheme="minorBidi"/>
        </w:rPr>
      </w:pPr>
      <w:r w:rsidRPr="00FF1163">
        <w:rPr>
          <w:rFonts w:asciiTheme="minorBidi" w:hAnsiTheme="minorBidi"/>
        </w:rPr>
        <w:t xml:space="preserve">June </w:t>
      </w:r>
      <w:r w:rsidR="00A33C87">
        <w:rPr>
          <w:rFonts w:asciiTheme="minorBidi" w:hAnsiTheme="minorBidi"/>
        </w:rPr>
        <w:t>21</w:t>
      </w:r>
      <w:r w:rsidR="00A33C87" w:rsidRPr="00A33C87">
        <w:rPr>
          <w:rFonts w:asciiTheme="minorBidi" w:hAnsiTheme="minorBidi"/>
        </w:rPr>
        <w:t>-2</w:t>
      </w:r>
      <w:r w:rsidR="00A33C87">
        <w:rPr>
          <w:rFonts w:asciiTheme="minorBidi" w:hAnsiTheme="minorBidi"/>
        </w:rPr>
        <w:t>2</w:t>
      </w:r>
      <w:r w:rsidR="00FF1163" w:rsidRPr="00A33C87">
        <w:rPr>
          <w:rFonts w:asciiTheme="minorBidi" w:hAnsiTheme="minorBidi"/>
        </w:rPr>
        <w:t>, Tel Aviv University</w:t>
      </w:r>
    </w:p>
    <w:p w14:paraId="108F0315" w14:textId="060C27D8" w:rsidR="00A0694A" w:rsidRPr="00FF1163" w:rsidRDefault="00A0694A">
      <w:pPr>
        <w:rPr>
          <w:rFonts w:asciiTheme="minorBidi" w:hAnsiTheme="minorBidi"/>
          <w:b/>
          <w:i/>
          <w:iCs/>
        </w:rPr>
      </w:pPr>
      <w:r w:rsidRPr="00FF1163">
        <w:rPr>
          <w:rFonts w:asciiTheme="minorBidi" w:hAnsiTheme="minorBidi"/>
          <w:b/>
          <w:i/>
          <w:iCs/>
        </w:rPr>
        <w:t>From healthy plants to healthy food: disease management of Mediterranean crops in a changing environment</w:t>
      </w:r>
    </w:p>
    <w:p w14:paraId="44D18E1B" w14:textId="77777777" w:rsidR="00FF1163" w:rsidRDefault="00FF1163" w:rsidP="00FF1163">
      <w:pPr>
        <w:ind w:right="560"/>
        <w:jc w:val="both"/>
        <w:rPr>
          <w:rFonts w:asciiTheme="minorBidi" w:hAnsiTheme="minorBidi"/>
          <w:bCs/>
        </w:rPr>
      </w:pPr>
    </w:p>
    <w:p w14:paraId="5A850F77" w14:textId="6A9A8447" w:rsidR="00FF1163" w:rsidRDefault="00FF1163" w:rsidP="00FF1163">
      <w:pPr>
        <w:ind w:right="560"/>
        <w:jc w:val="both"/>
        <w:rPr>
          <w:rFonts w:asciiTheme="minorBidi" w:hAnsiTheme="minorBidi"/>
          <w:b/>
          <w:bCs/>
          <w:sz w:val="22"/>
          <w:szCs w:val="22"/>
        </w:rPr>
      </w:pPr>
      <w:r>
        <w:rPr>
          <w:rFonts w:asciiTheme="minorBidi" w:hAnsiTheme="minorBidi"/>
          <w:b/>
          <w:bCs/>
          <w:sz w:val="22"/>
          <w:szCs w:val="22"/>
        </w:rPr>
        <w:t xml:space="preserve">Organizers: </w:t>
      </w:r>
    </w:p>
    <w:p w14:paraId="3DAF2E35" w14:textId="0CBE3D6B" w:rsidR="00FF1163" w:rsidRDefault="00FF1163" w:rsidP="00FF1163">
      <w:pPr>
        <w:ind w:right="560"/>
        <w:jc w:val="both"/>
        <w:rPr>
          <w:rFonts w:asciiTheme="minorBidi" w:hAnsiTheme="minorBidi"/>
          <w:sz w:val="22"/>
          <w:szCs w:val="22"/>
        </w:rPr>
      </w:pPr>
      <w:r>
        <w:rPr>
          <w:rFonts w:asciiTheme="minorBidi" w:hAnsiTheme="minorBidi"/>
          <w:sz w:val="22"/>
          <w:szCs w:val="22"/>
        </w:rPr>
        <w:t>Prof. Alessandra Gentile, University of Catania</w:t>
      </w:r>
      <w:r w:rsidR="00261235">
        <w:rPr>
          <w:rFonts w:asciiTheme="minorBidi" w:hAnsiTheme="minorBidi"/>
          <w:sz w:val="22"/>
          <w:szCs w:val="22"/>
        </w:rPr>
        <w:t>, Italy</w:t>
      </w:r>
    </w:p>
    <w:p w14:paraId="048C8944" w14:textId="4207E6E6" w:rsidR="00FF1163" w:rsidRDefault="00FF1163" w:rsidP="00FF1163">
      <w:pPr>
        <w:ind w:right="560"/>
        <w:jc w:val="both"/>
        <w:rPr>
          <w:rFonts w:asciiTheme="minorBidi" w:hAnsiTheme="minorBidi"/>
          <w:sz w:val="22"/>
          <w:szCs w:val="22"/>
        </w:rPr>
      </w:pPr>
      <w:r>
        <w:rPr>
          <w:rFonts w:asciiTheme="minorBidi" w:hAnsiTheme="minorBidi"/>
          <w:sz w:val="22"/>
          <w:szCs w:val="22"/>
        </w:rPr>
        <w:t>Prof. Guido Sessa, Tel Aviv University</w:t>
      </w:r>
      <w:r w:rsidR="00261235">
        <w:rPr>
          <w:rFonts w:asciiTheme="minorBidi" w:hAnsiTheme="minorBidi"/>
          <w:sz w:val="22"/>
          <w:szCs w:val="22"/>
        </w:rPr>
        <w:t>, Israel</w:t>
      </w:r>
    </w:p>
    <w:p w14:paraId="20760E84" w14:textId="77777777" w:rsidR="00FF1163" w:rsidRDefault="00FF1163" w:rsidP="00FF1163">
      <w:pPr>
        <w:ind w:right="-52"/>
        <w:rPr>
          <w:rFonts w:asciiTheme="minorBidi" w:hAnsiTheme="minorBidi"/>
          <w:sz w:val="22"/>
          <w:szCs w:val="22"/>
        </w:rPr>
      </w:pPr>
    </w:p>
    <w:p w14:paraId="6C179506" w14:textId="77777777" w:rsidR="00FF1163" w:rsidRDefault="00FF1163" w:rsidP="000433FC">
      <w:pPr>
        <w:pStyle w:val="CM37"/>
        <w:spacing w:after="120"/>
        <w:ind w:right="-52"/>
        <w:jc w:val="both"/>
        <w:rPr>
          <w:rFonts w:asciiTheme="minorBidi" w:hAnsiTheme="minorBidi" w:cstheme="minorBidi"/>
          <w:sz w:val="22"/>
          <w:szCs w:val="22"/>
        </w:rPr>
      </w:pPr>
      <w:r>
        <w:rPr>
          <w:rFonts w:asciiTheme="minorBidi" w:hAnsiTheme="minorBidi" w:cstheme="minorBidi"/>
          <w:sz w:val="22"/>
          <w:szCs w:val="22"/>
        </w:rPr>
        <w:t xml:space="preserve">Plant diseases represent a major challenge to agriculture and food production globally and specifically in the Mediterranean area, accounting for an estimated 10% of crop yield loss each year. The outcome of plant-pathogen interactions is dictated by the genotypes of host and pathogen, as well as environmental conditions, and these factors determine whether a plant survives or succumbs to disease. Climate change increases the incidence of extreme weather events that may affect plant-pathogen interaction and disease appearance. The development of varieties that are naturally more resistant to diseases in a changing environment will assure crop yields during extreme weather events, provide food for consumers, avoid dependence on chemical pesticides, improve working conditions for farm workers, and produce economic benefits for growers. The overall objective of the proposed workshop is to facilitate the exchange of information among Italian and Israeli leading scientists investigating the interplay between pathogens and varieties of important Mediterranean crops with different behavior towards the diseases. A major goal of the workshop is to provide an interactive platform to share new technology, establish and strengthen international collaboration, and develop innovative strategies to improve crops health and productivity. </w:t>
      </w:r>
    </w:p>
    <w:p w14:paraId="5FBCF46C" w14:textId="77777777" w:rsidR="00FF1163" w:rsidRDefault="00FF1163" w:rsidP="000433FC">
      <w:pPr>
        <w:pStyle w:val="CM37"/>
        <w:spacing w:after="60"/>
        <w:ind w:right="-52"/>
        <w:jc w:val="both"/>
        <w:rPr>
          <w:rFonts w:asciiTheme="minorBidi" w:hAnsiTheme="minorBidi" w:cstheme="minorBidi"/>
          <w:sz w:val="22"/>
          <w:szCs w:val="22"/>
        </w:rPr>
      </w:pPr>
      <w:r>
        <w:rPr>
          <w:rFonts w:asciiTheme="minorBidi" w:hAnsiTheme="minorBidi" w:cstheme="minorBidi"/>
          <w:sz w:val="22"/>
          <w:szCs w:val="22"/>
        </w:rPr>
        <w:t xml:space="preserve">During the proposed workshop, the following four </w:t>
      </w:r>
      <w:r>
        <w:rPr>
          <w:rFonts w:asciiTheme="minorBidi" w:hAnsiTheme="minorBidi" w:cstheme="minorBidi"/>
          <w:sz w:val="22"/>
          <w:szCs w:val="22"/>
          <w:u w:val="single"/>
        </w:rPr>
        <w:t>specific objectives</w:t>
      </w:r>
      <w:r>
        <w:rPr>
          <w:rFonts w:asciiTheme="minorBidi" w:hAnsiTheme="minorBidi" w:cstheme="minorBidi"/>
          <w:sz w:val="22"/>
          <w:szCs w:val="22"/>
        </w:rPr>
        <w:t xml:space="preserve"> will be accomplished: </w:t>
      </w:r>
    </w:p>
    <w:p w14:paraId="6EF9CD24" w14:textId="77777777" w:rsidR="00FF1163" w:rsidRDefault="00FF1163" w:rsidP="000433FC">
      <w:pPr>
        <w:pStyle w:val="Default"/>
        <w:numPr>
          <w:ilvl w:val="0"/>
          <w:numId w:val="1"/>
        </w:numPr>
        <w:tabs>
          <w:tab w:val="left" w:pos="284"/>
        </w:tabs>
        <w:spacing w:after="60"/>
        <w:ind w:right="-52"/>
        <w:jc w:val="both"/>
        <w:rPr>
          <w:rFonts w:asciiTheme="minorBidi" w:hAnsiTheme="minorBidi" w:cstheme="minorBidi"/>
          <w:color w:val="auto"/>
          <w:sz w:val="22"/>
          <w:szCs w:val="22"/>
        </w:rPr>
      </w:pPr>
      <w:r>
        <w:rPr>
          <w:rFonts w:asciiTheme="minorBidi" w:hAnsiTheme="minorBidi" w:cstheme="minorBidi"/>
          <w:color w:val="auto"/>
          <w:sz w:val="22"/>
          <w:szCs w:val="22"/>
        </w:rPr>
        <w:t>Critically review the current status of the field with emphasis on microbial virulence strategies and plant sources and mechanisms of resistance in a changing environment.</w:t>
      </w:r>
    </w:p>
    <w:p w14:paraId="003FCC3A" w14:textId="77777777" w:rsidR="00FF1163" w:rsidRDefault="00FF1163" w:rsidP="000433FC">
      <w:pPr>
        <w:pStyle w:val="Default"/>
        <w:numPr>
          <w:ilvl w:val="0"/>
          <w:numId w:val="1"/>
        </w:numPr>
        <w:tabs>
          <w:tab w:val="left" w:pos="284"/>
        </w:tabs>
        <w:spacing w:after="60"/>
        <w:ind w:right="-52"/>
        <w:jc w:val="both"/>
        <w:rPr>
          <w:rFonts w:asciiTheme="minorBidi" w:hAnsiTheme="minorBidi" w:cstheme="minorBidi"/>
          <w:color w:val="auto"/>
          <w:sz w:val="22"/>
          <w:szCs w:val="22"/>
        </w:rPr>
      </w:pPr>
      <w:r>
        <w:rPr>
          <w:rFonts w:asciiTheme="minorBidi" w:hAnsiTheme="minorBidi" w:cstheme="minorBidi"/>
          <w:color w:val="auto"/>
          <w:sz w:val="22"/>
          <w:szCs w:val="22"/>
        </w:rPr>
        <w:t xml:space="preserve">Address the agricultural impacts of current biotechnology aimed to improve plant disease resistance in Italy and Israel. </w:t>
      </w:r>
    </w:p>
    <w:p w14:paraId="2A8A8126" w14:textId="77777777" w:rsidR="00FF1163" w:rsidRDefault="00FF1163" w:rsidP="000433FC">
      <w:pPr>
        <w:pStyle w:val="Default"/>
        <w:numPr>
          <w:ilvl w:val="0"/>
          <w:numId w:val="1"/>
        </w:numPr>
        <w:tabs>
          <w:tab w:val="left" w:pos="284"/>
        </w:tabs>
        <w:spacing w:after="60"/>
        <w:ind w:right="-52"/>
        <w:jc w:val="both"/>
        <w:rPr>
          <w:rFonts w:asciiTheme="minorBidi" w:hAnsiTheme="minorBidi" w:cstheme="minorBidi"/>
          <w:color w:val="auto"/>
          <w:sz w:val="22"/>
          <w:szCs w:val="22"/>
        </w:rPr>
      </w:pPr>
      <w:r>
        <w:rPr>
          <w:rFonts w:asciiTheme="minorBidi" w:hAnsiTheme="minorBidi" w:cstheme="minorBidi"/>
          <w:color w:val="auto"/>
          <w:sz w:val="22"/>
          <w:szCs w:val="22"/>
        </w:rPr>
        <w:t xml:space="preserve">Assess research technology and needs to set priorities for future studies in the field of plant-pathogen interactions. </w:t>
      </w:r>
    </w:p>
    <w:p w14:paraId="1E894B80" w14:textId="77777777" w:rsidR="00FF1163" w:rsidRDefault="00FF1163" w:rsidP="000433FC">
      <w:pPr>
        <w:pStyle w:val="Default"/>
        <w:numPr>
          <w:ilvl w:val="0"/>
          <w:numId w:val="1"/>
        </w:numPr>
        <w:tabs>
          <w:tab w:val="left" w:pos="284"/>
        </w:tabs>
        <w:spacing w:after="120"/>
        <w:ind w:right="-52"/>
        <w:jc w:val="both"/>
        <w:rPr>
          <w:rFonts w:asciiTheme="minorBidi" w:hAnsiTheme="minorBidi" w:cstheme="minorBidi"/>
          <w:color w:val="auto"/>
          <w:sz w:val="22"/>
          <w:szCs w:val="22"/>
        </w:rPr>
      </w:pPr>
      <w:r>
        <w:rPr>
          <w:rFonts w:asciiTheme="minorBidi" w:hAnsiTheme="minorBidi" w:cstheme="minorBidi"/>
          <w:color w:val="auto"/>
          <w:sz w:val="22"/>
          <w:szCs w:val="22"/>
        </w:rPr>
        <w:t xml:space="preserve">Assemble integrated teams to establish collaborative efforts aimed to develop novel research approaches and technology to combat plant pathogens in the field. </w:t>
      </w:r>
    </w:p>
    <w:p w14:paraId="1422344F" w14:textId="77777777" w:rsidR="00FF1163" w:rsidRDefault="00FF1163" w:rsidP="000433FC">
      <w:pPr>
        <w:pStyle w:val="Default"/>
        <w:ind w:right="-52"/>
        <w:jc w:val="both"/>
        <w:rPr>
          <w:rFonts w:asciiTheme="minorBidi" w:hAnsiTheme="minorBidi" w:cstheme="minorBidi"/>
          <w:color w:val="221E1F"/>
          <w:sz w:val="22"/>
          <w:szCs w:val="22"/>
        </w:rPr>
      </w:pPr>
      <w:r>
        <w:rPr>
          <w:rFonts w:asciiTheme="minorBidi" w:hAnsiTheme="minorBidi" w:cstheme="minorBidi"/>
          <w:color w:val="221E1F"/>
          <w:sz w:val="22"/>
          <w:szCs w:val="22"/>
        </w:rPr>
        <w:t xml:space="preserve">The organizers of this workshop share common research priorities to understand the genetics of plant disease resistance, signaling of plant immunity, biochemistry and cell biology of pathogen virulence. The necessity to share emerging concepts, tools and technology to reach programmatic goals and develop innovative control strategies in a collaborative, timely manner was the major inspiration for this specific Italy-Israel workshop. Our objective is to organize a small group of established and young scholars with the desire to network and initiate new collaborative projects. Intensive communication is a necessary step towards developing productive, successful international research programs. We see this workshop as a critical venue to integrate and strengthen ties between scientists of Italy and Israel. </w:t>
      </w:r>
      <w:r>
        <w:rPr>
          <w:rFonts w:asciiTheme="minorBidi" w:hAnsiTheme="minorBidi" w:cstheme="minorBidi"/>
          <w:sz w:val="22"/>
          <w:szCs w:val="22"/>
        </w:rPr>
        <w:t>The ultimate goal is to foster new collaborations and develop innovative strategies to combat disease while promoting durable plant resistance in a changing environment.</w:t>
      </w:r>
    </w:p>
    <w:p w14:paraId="7F3D871F" w14:textId="77777777" w:rsidR="00FF1163" w:rsidRDefault="00FF1163" w:rsidP="00FF1163">
      <w:pPr>
        <w:ind w:right="-52"/>
        <w:rPr>
          <w:rFonts w:asciiTheme="minorBidi" w:hAnsiTheme="minorBidi"/>
          <w:sz w:val="22"/>
          <w:szCs w:val="22"/>
        </w:rPr>
      </w:pPr>
    </w:p>
    <w:p w14:paraId="2E1E44AA" w14:textId="5A3CF1A4" w:rsidR="00583B1F" w:rsidRDefault="00583B1F" w:rsidP="00FF1163">
      <w:pPr>
        <w:ind w:right="-52"/>
        <w:rPr>
          <w:rFonts w:asciiTheme="minorBidi" w:hAnsiTheme="minorBidi"/>
          <w:bCs/>
        </w:rPr>
      </w:pPr>
    </w:p>
    <w:p w14:paraId="22C91A54" w14:textId="5AB18927" w:rsidR="0074211E" w:rsidRPr="00583B1F" w:rsidRDefault="0074211E" w:rsidP="00744182">
      <w:pPr>
        <w:rPr>
          <w:rFonts w:asciiTheme="minorBidi" w:hAnsiTheme="minorBidi"/>
          <w:u w:val="single"/>
        </w:rPr>
      </w:pPr>
    </w:p>
    <w:sectPr w:rsidR="0074211E" w:rsidRPr="00583B1F" w:rsidSect="00686C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JJFJ+TimesNewRoman,Bold">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6BDBF2"/>
    <w:multiLevelType w:val="multilevel"/>
    <w:tmpl w:val="906BDBF2"/>
    <w:lvl w:ilvl="0">
      <w:start w:val="1"/>
      <w:numFmt w:val="decimal"/>
      <w:lvlText w:val="%1."/>
      <w:lvlJc w:val="left"/>
      <w:rPr>
        <w:rFonts w:asciiTheme="minorBidi" w:eastAsia="Times New Roman" w:hAnsiTheme="minorBid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7825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4A"/>
    <w:rsid w:val="000026C5"/>
    <w:rsid w:val="00004B42"/>
    <w:rsid w:val="00006310"/>
    <w:rsid w:val="00011D38"/>
    <w:rsid w:val="00015B60"/>
    <w:rsid w:val="00016C30"/>
    <w:rsid w:val="00021BCE"/>
    <w:rsid w:val="00025D6E"/>
    <w:rsid w:val="000347F3"/>
    <w:rsid w:val="000362FB"/>
    <w:rsid w:val="000377DA"/>
    <w:rsid w:val="00042437"/>
    <w:rsid w:val="000433FC"/>
    <w:rsid w:val="000445A1"/>
    <w:rsid w:val="00053762"/>
    <w:rsid w:val="00053BD5"/>
    <w:rsid w:val="00053EB4"/>
    <w:rsid w:val="00063987"/>
    <w:rsid w:val="00064381"/>
    <w:rsid w:val="00065B8B"/>
    <w:rsid w:val="00065C5B"/>
    <w:rsid w:val="000670A9"/>
    <w:rsid w:val="000676DD"/>
    <w:rsid w:val="00070ECD"/>
    <w:rsid w:val="00071D48"/>
    <w:rsid w:val="0007441A"/>
    <w:rsid w:val="00075BEF"/>
    <w:rsid w:val="000767A5"/>
    <w:rsid w:val="000808FC"/>
    <w:rsid w:val="00081DED"/>
    <w:rsid w:val="00090352"/>
    <w:rsid w:val="0009046E"/>
    <w:rsid w:val="000905DE"/>
    <w:rsid w:val="00095509"/>
    <w:rsid w:val="00095D49"/>
    <w:rsid w:val="00097B96"/>
    <w:rsid w:val="000A15A9"/>
    <w:rsid w:val="000A441D"/>
    <w:rsid w:val="000A704E"/>
    <w:rsid w:val="000A7E19"/>
    <w:rsid w:val="000B21DB"/>
    <w:rsid w:val="000B719D"/>
    <w:rsid w:val="000C21AE"/>
    <w:rsid w:val="000C3826"/>
    <w:rsid w:val="000C3FF4"/>
    <w:rsid w:val="000C6143"/>
    <w:rsid w:val="000D13EC"/>
    <w:rsid w:val="000D2C0F"/>
    <w:rsid w:val="000D5C6E"/>
    <w:rsid w:val="000E42D1"/>
    <w:rsid w:val="000F15BD"/>
    <w:rsid w:val="000F2A39"/>
    <w:rsid w:val="001012CC"/>
    <w:rsid w:val="001021D6"/>
    <w:rsid w:val="00102BF1"/>
    <w:rsid w:val="00104225"/>
    <w:rsid w:val="00104C7E"/>
    <w:rsid w:val="00105CFB"/>
    <w:rsid w:val="001159F8"/>
    <w:rsid w:val="00116886"/>
    <w:rsid w:val="001173BD"/>
    <w:rsid w:val="00121BB9"/>
    <w:rsid w:val="00122BA9"/>
    <w:rsid w:val="00122FB9"/>
    <w:rsid w:val="00123CBF"/>
    <w:rsid w:val="00124248"/>
    <w:rsid w:val="00127D63"/>
    <w:rsid w:val="00130D19"/>
    <w:rsid w:val="00133058"/>
    <w:rsid w:val="00134693"/>
    <w:rsid w:val="0013484D"/>
    <w:rsid w:val="001350AE"/>
    <w:rsid w:val="00140D8D"/>
    <w:rsid w:val="001533FB"/>
    <w:rsid w:val="00154B05"/>
    <w:rsid w:val="00155DCC"/>
    <w:rsid w:val="0016409A"/>
    <w:rsid w:val="00166E92"/>
    <w:rsid w:val="00167B86"/>
    <w:rsid w:val="00173F6E"/>
    <w:rsid w:val="001746B6"/>
    <w:rsid w:val="001771A5"/>
    <w:rsid w:val="00180488"/>
    <w:rsid w:val="0018098A"/>
    <w:rsid w:val="00181FD1"/>
    <w:rsid w:val="00186EAD"/>
    <w:rsid w:val="00190D54"/>
    <w:rsid w:val="00194788"/>
    <w:rsid w:val="0019661E"/>
    <w:rsid w:val="00196F8E"/>
    <w:rsid w:val="001A40B2"/>
    <w:rsid w:val="001B01A1"/>
    <w:rsid w:val="001B427E"/>
    <w:rsid w:val="001C232F"/>
    <w:rsid w:val="001C51FE"/>
    <w:rsid w:val="001C6B85"/>
    <w:rsid w:val="001C75E1"/>
    <w:rsid w:val="001D0164"/>
    <w:rsid w:val="001D0B07"/>
    <w:rsid w:val="001E237D"/>
    <w:rsid w:val="001F085E"/>
    <w:rsid w:val="002019FB"/>
    <w:rsid w:val="00205142"/>
    <w:rsid w:val="0020618C"/>
    <w:rsid w:val="00215C70"/>
    <w:rsid w:val="00216067"/>
    <w:rsid w:val="002166BB"/>
    <w:rsid w:val="0022141E"/>
    <w:rsid w:val="0023033D"/>
    <w:rsid w:val="00242B11"/>
    <w:rsid w:val="0025302F"/>
    <w:rsid w:val="00254929"/>
    <w:rsid w:val="00255AB6"/>
    <w:rsid w:val="002611FB"/>
    <w:rsid w:val="00261235"/>
    <w:rsid w:val="00262D58"/>
    <w:rsid w:val="00264375"/>
    <w:rsid w:val="00264DD7"/>
    <w:rsid w:val="00267B43"/>
    <w:rsid w:val="002703C5"/>
    <w:rsid w:val="00271386"/>
    <w:rsid w:val="002723F1"/>
    <w:rsid w:val="00273BCA"/>
    <w:rsid w:val="00280C28"/>
    <w:rsid w:val="00282086"/>
    <w:rsid w:val="00283A03"/>
    <w:rsid w:val="00286FF6"/>
    <w:rsid w:val="002870A4"/>
    <w:rsid w:val="002928C2"/>
    <w:rsid w:val="00292D4C"/>
    <w:rsid w:val="00294DEC"/>
    <w:rsid w:val="00295652"/>
    <w:rsid w:val="0029684B"/>
    <w:rsid w:val="00296BED"/>
    <w:rsid w:val="00297163"/>
    <w:rsid w:val="002979FB"/>
    <w:rsid w:val="002A04D2"/>
    <w:rsid w:val="002A6680"/>
    <w:rsid w:val="002A707C"/>
    <w:rsid w:val="002A7842"/>
    <w:rsid w:val="002B28E7"/>
    <w:rsid w:val="002B75FC"/>
    <w:rsid w:val="002C4333"/>
    <w:rsid w:val="002C65A1"/>
    <w:rsid w:val="002C7374"/>
    <w:rsid w:val="002D2A7F"/>
    <w:rsid w:val="002D5D60"/>
    <w:rsid w:val="002D78C4"/>
    <w:rsid w:val="002E1745"/>
    <w:rsid w:val="002E1E56"/>
    <w:rsid w:val="002E35BE"/>
    <w:rsid w:val="002E546E"/>
    <w:rsid w:val="002E652F"/>
    <w:rsid w:val="002E7A1D"/>
    <w:rsid w:val="002F7D19"/>
    <w:rsid w:val="00300D29"/>
    <w:rsid w:val="0030199E"/>
    <w:rsid w:val="00306DA6"/>
    <w:rsid w:val="00307D09"/>
    <w:rsid w:val="00307DDA"/>
    <w:rsid w:val="00307E68"/>
    <w:rsid w:val="003104C3"/>
    <w:rsid w:val="00310525"/>
    <w:rsid w:val="00311CF9"/>
    <w:rsid w:val="00312CF1"/>
    <w:rsid w:val="00316253"/>
    <w:rsid w:val="00316548"/>
    <w:rsid w:val="00316A4D"/>
    <w:rsid w:val="00317B5D"/>
    <w:rsid w:val="00317BC9"/>
    <w:rsid w:val="003203E5"/>
    <w:rsid w:val="003241C3"/>
    <w:rsid w:val="0032626A"/>
    <w:rsid w:val="0032737C"/>
    <w:rsid w:val="003315E3"/>
    <w:rsid w:val="00340B47"/>
    <w:rsid w:val="003411D4"/>
    <w:rsid w:val="00344F6A"/>
    <w:rsid w:val="003454AC"/>
    <w:rsid w:val="003475A2"/>
    <w:rsid w:val="003508CF"/>
    <w:rsid w:val="0035379C"/>
    <w:rsid w:val="00354318"/>
    <w:rsid w:val="00366048"/>
    <w:rsid w:val="003739EC"/>
    <w:rsid w:val="003818FB"/>
    <w:rsid w:val="00383D41"/>
    <w:rsid w:val="00392555"/>
    <w:rsid w:val="00396B89"/>
    <w:rsid w:val="00396E4E"/>
    <w:rsid w:val="003972B2"/>
    <w:rsid w:val="003A19A4"/>
    <w:rsid w:val="003A20D9"/>
    <w:rsid w:val="003A2F17"/>
    <w:rsid w:val="003A375C"/>
    <w:rsid w:val="003A41C4"/>
    <w:rsid w:val="003A7923"/>
    <w:rsid w:val="003B07BA"/>
    <w:rsid w:val="003B1A64"/>
    <w:rsid w:val="003B1F6C"/>
    <w:rsid w:val="003B4570"/>
    <w:rsid w:val="003B62FA"/>
    <w:rsid w:val="003C5718"/>
    <w:rsid w:val="003C7258"/>
    <w:rsid w:val="003D1679"/>
    <w:rsid w:val="003D309F"/>
    <w:rsid w:val="003D3DD6"/>
    <w:rsid w:val="003D687F"/>
    <w:rsid w:val="003E0761"/>
    <w:rsid w:val="003E6A16"/>
    <w:rsid w:val="003F008F"/>
    <w:rsid w:val="003F0705"/>
    <w:rsid w:val="003F1B97"/>
    <w:rsid w:val="003F543D"/>
    <w:rsid w:val="003F6545"/>
    <w:rsid w:val="003F7E10"/>
    <w:rsid w:val="00401BB6"/>
    <w:rsid w:val="00407F5C"/>
    <w:rsid w:val="004102AA"/>
    <w:rsid w:val="00414BC2"/>
    <w:rsid w:val="0042058D"/>
    <w:rsid w:val="00421DD2"/>
    <w:rsid w:val="00423A0D"/>
    <w:rsid w:val="00430295"/>
    <w:rsid w:val="00433664"/>
    <w:rsid w:val="004403F3"/>
    <w:rsid w:val="004451F0"/>
    <w:rsid w:val="00445986"/>
    <w:rsid w:val="00446188"/>
    <w:rsid w:val="00452EF1"/>
    <w:rsid w:val="004531EB"/>
    <w:rsid w:val="004559F2"/>
    <w:rsid w:val="00463167"/>
    <w:rsid w:val="0046587E"/>
    <w:rsid w:val="00465AFE"/>
    <w:rsid w:val="00467291"/>
    <w:rsid w:val="00472F8D"/>
    <w:rsid w:val="0048152C"/>
    <w:rsid w:val="004837DB"/>
    <w:rsid w:val="004867A4"/>
    <w:rsid w:val="00490BD1"/>
    <w:rsid w:val="0049276C"/>
    <w:rsid w:val="00497104"/>
    <w:rsid w:val="004A06EB"/>
    <w:rsid w:val="004A42C2"/>
    <w:rsid w:val="004A64F2"/>
    <w:rsid w:val="004B32A4"/>
    <w:rsid w:val="004B5415"/>
    <w:rsid w:val="004B7D67"/>
    <w:rsid w:val="004C321A"/>
    <w:rsid w:val="004D4036"/>
    <w:rsid w:val="004E0AE9"/>
    <w:rsid w:val="004E3708"/>
    <w:rsid w:val="004E54CE"/>
    <w:rsid w:val="004F331B"/>
    <w:rsid w:val="004F412B"/>
    <w:rsid w:val="004F4AAB"/>
    <w:rsid w:val="00511D3E"/>
    <w:rsid w:val="00512012"/>
    <w:rsid w:val="00521508"/>
    <w:rsid w:val="0052517F"/>
    <w:rsid w:val="00525DFD"/>
    <w:rsid w:val="00530501"/>
    <w:rsid w:val="00535F25"/>
    <w:rsid w:val="00536646"/>
    <w:rsid w:val="005370DE"/>
    <w:rsid w:val="00544826"/>
    <w:rsid w:val="005542B4"/>
    <w:rsid w:val="005605B7"/>
    <w:rsid w:val="00560F7F"/>
    <w:rsid w:val="005636D9"/>
    <w:rsid w:val="00564BAC"/>
    <w:rsid w:val="00565E40"/>
    <w:rsid w:val="00570DB1"/>
    <w:rsid w:val="0057135C"/>
    <w:rsid w:val="00571A41"/>
    <w:rsid w:val="005739B0"/>
    <w:rsid w:val="00573D92"/>
    <w:rsid w:val="0058084F"/>
    <w:rsid w:val="00582ACE"/>
    <w:rsid w:val="00583B1F"/>
    <w:rsid w:val="005852BF"/>
    <w:rsid w:val="0059284D"/>
    <w:rsid w:val="005970F5"/>
    <w:rsid w:val="005A3497"/>
    <w:rsid w:val="005A3913"/>
    <w:rsid w:val="005B19F2"/>
    <w:rsid w:val="005B40B9"/>
    <w:rsid w:val="005C6D14"/>
    <w:rsid w:val="005D0E42"/>
    <w:rsid w:val="005D19F8"/>
    <w:rsid w:val="005D648F"/>
    <w:rsid w:val="005D656F"/>
    <w:rsid w:val="005D6EE7"/>
    <w:rsid w:val="005E5262"/>
    <w:rsid w:val="005E5AEE"/>
    <w:rsid w:val="005E5FC1"/>
    <w:rsid w:val="005E620C"/>
    <w:rsid w:val="005E6B4E"/>
    <w:rsid w:val="005F7F7D"/>
    <w:rsid w:val="00602475"/>
    <w:rsid w:val="00605BE6"/>
    <w:rsid w:val="006067BA"/>
    <w:rsid w:val="006107E7"/>
    <w:rsid w:val="0061796B"/>
    <w:rsid w:val="00617E96"/>
    <w:rsid w:val="00623B2D"/>
    <w:rsid w:val="00623C20"/>
    <w:rsid w:val="00625F5D"/>
    <w:rsid w:val="006322FD"/>
    <w:rsid w:val="00635F55"/>
    <w:rsid w:val="006371D9"/>
    <w:rsid w:val="00640312"/>
    <w:rsid w:val="00641631"/>
    <w:rsid w:val="00646CA0"/>
    <w:rsid w:val="00653816"/>
    <w:rsid w:val="00655E00"/>
    <w:rsid w:val="00660B7C"/>
    <w:rsid w:val="00664270"/>
    <w:rsid w:val="0066639C"/>
    <w:rsid w:val="006671CB"/>
    <w:rsid w:val="00667457"/>
    <w:rsid w:val="0067066F"/>
    <w:rsid w:val="00673455"/>
    <w:rsid w:val="006746DE"/>
    <w:rsid w:val="00674857"/>
    <w:rsid w:val="00676DDA"/>
    <w:rsid w:val="006804B3"/>
    <w:rsid w:val="00681522"/>
    <w:rsid w:val="006820A9"/>
    <w:rsid w:val="00684938"/>
    <w:rsid w:val="0068520C"/>
    <w:rsid w:val="00686CA3"/>
    <w:rsid w:val="006979A2"/>
    <w:rsid w:val="006A27EA"/>
    <w:rsid w:val="006A286C"/>
    <w:rsid w:val="006A4563"/>
    <w:rsid w:val="006A4D78"/>
    <w:rsid w:val="006A514A"/>
    <w:rsid w:val="006A599E"/>
    <w:rsid w:val="006A7B8C"/>
    <w:rsid w:val="006B31C2"/>
    <w:rsid w:val="006B3FD4"/>
    <w:rsid w:val="006B685D"/>
    <w:rsid w:val="006C183D"/>
    <w:rsid w:val="006C5510"/>
    <w:rsid w:val="006C70D6"/>
    <w:rsid w:val="006C73C5"/>
    <w:rsid w:val="006C7EB7"/>
    <w:rsid w:val="006D3673"/>
    <w:rsid w:val="006D582E"/>
    <w:rsid w:val="006D7158"/>
    <w:rsid w:val="006E1295"/>
    <w:rsid w:val="006E3887"/>
    <w:rsid w:val="006E6307"/>
    <w:rsid w:val="006E6656"/>
    <w:rsid w:val="006E6B33"/>
    <w:rsid w:val="006F0DBE"/>
    <w:rsid w:val="006F1015"/>
    <w:rsid w:val="006F6C1B"/>
    <w:rsid w:val="00700EF2"/>
    <w:rsid w:val="0070349E"/>
    <w:rsid w:val="007065A2"/>
    <w:rsid w:val="0071205C"/>
    <w:rsid w:val="00717A99"/>
    <w:rsid w:val="00722E41"/>
    <w:rsid w:val="00735ED4"/>
    <w:rsid w:val="00736DAB"/>
    <w:rsid w:val="0074211E"/>
    <w:rsid w:val="00744182"/>
    <w:rsid w:val="00746106"/>
    <w:rsid w:val="0074717E"/>
    <w:rsid w:val="00750DFE"/>
    <w:rsid w:val="00751A75"/>
    <w:rsid w:val="00753737"/>
    <w:rsid w:val="00753C81"/>
    <w:rsid w:val="00756D07"/>
    <w:rsid w:val="007618C8"/>
    <w:rsid w:val="00761B25"/>
    <w:rsid w:val="00762E70"/>
    <w:rsid w:val="00767A61"/>
    <w:rsid w:val="0077239E"/>
    <w:rsid w:val="007746C5"/>
    <w:rsid w:val="00781CFA"/>
    <w:rsid w:val="00782C5C"/>
    <w:rsid w:val="00784572"/>
    <w:rsid w:val="0078571F"/>
    <w:rsid w:val="00790D2B"/>
    <w:rsid w:val="00794EF3"/>
    <w:rsid w:val="00796D0E"/>
    <w:rsid w:val="007A0841"/>
    <w:rsid w:val="007A3C2D"/>
    <w:rsid w:val="007A7F75"/>
    <w:rsid w:val="007B11AB"/>
    <w:rsid w:val="007B52DB"/>
    <w:rsid w:val="007B7AB7"/>
    <w:rsid w:val="007C1D09"/>
    <w:rsid w:val="007C2865"/>
    <w:rsid w:val="007D004E"/>
    <w:rsid w:val="007D0FC3"/>
    <w:rsid w:val="007D29E0"/>
    <w:rsid w:val="007D3EE6"/>
    <w:rsid w:val="007D45A6"/>
    <w:rsid w:val="007D5909"/>
    <w:rsid w:val="007E1389"/>
    <w:rsid w:val="007E6771"/>
    <w:rsid w:val="007E6FC8"/>
    <w:rsid w:val="007E731B"/>
    <w:rsid w:val="007F14AB"/>
    <w:rsid w:val="007F45E0"/>
    <w:rsid w:val="007F7F00"/>
    <w:rsid w:val="00801CFF"/>
    <w:rsid w:val="00803230"/>
    <w:rsid w:val="00807F02"/>
    <w:rsid w:val="0081176A"/>
    <w:rsid w:val="00811EC2"/>
    <w:rsid w:val="00815019"/>
    <w:rsid w:val="008203B2"/>
    <w:rsid w:val="00822691"/>
    <w:rsid w:val="00823E4C"/>
    <w:rsid w:val="008269D3"/>
    <w:rsid w:val="008272C6"/>
    <w:rsid w:val="00832D0F"/>
    <w:rsid w:val="008349FE"/>
    <w:rsid w:val="008350D3"/>
    <w:rsid w:val="0083634C"/>
    <w:rsid w:val="00843A94"/>
    <w:rsid w:val="0084543B"/>
    <w:rsid w:val="008469B6"/>
    <w:rsid w:val="00852777"/>
    <w:rsid w:val="0086616D"/>
    <w:rsid w:val="008663DB"/>
    <w:rsid w:val="00871810"/>
    <w:rsid w:val="008774FA"/>
    <w:rsid w:val="00882090"/>
    <w:rsid w:val="00885CA7"/>
    <w:rsid w:val="00887A87"/>
    <w:rsid w:val="00890E85"/>
    <w:rsid w:val="00894D2C"/>
    <w:rsid w:val="00894E62"/>
    <w:rsid w:val="00895899"/>
    <w:rsid w:val="008A5AA8"/>
    <w:rsid w:val="008B4993"/>
    <w:rsid w:val="008C0802"/>
    <w:rsid w:val="008C382A"/>
    <w:rsid w:val="008C4280"/>
    <w:rsid w:val="008D0BC6"/>
    <w:rsid w:val="008D14A4"/>
    <w:rsid w:val="008D2947"/>
    <w:rsid w:val="008D396E"/>
    <w:rsid w:val="008D523C"/>
    <w:rsid w:val="008D70DF"/>
    <w:rsid w:val="008E1FEC"/>
    <w:rsid w:val="008E5081"/>
    <w:rsid w:val="008E5180"/>
    <w:rsid w:val="008E550D"/>
    <w:rsid w:val="008F0217"/>
    <w:rsid w:val="008F4D05"/>
    <w:rsid w:val="008F7737"/>
    <w:rsid w:val="008F7A78"/>
    <w:rsid w:val="00901431"/>
    <w:rsid w:val="00904593"/>
    <w:rsid w:val="00907927"/>
    <w:rsid w:val="00912DAA"/>
    <w:rsid w:val="00915D32"/>
    <w:rsid w:val="00921E41"/>
    <w:rsid w:val="00924AFD"/>
    <w:rsid w:val="0092751A"/>
    <w:rsid w:val="009332AB"/>
    <w:rsid w:val="00934FE5"/>
    <w:rsid w:val="00936987"/>
    <w:rsid w:val="00942115"/>
    <w:rsid w:val="0094227F"/>
    <w:rsid w:val="00942BF0"/>
    <w:rsid w:val="009472DE"/>
    <w:rsid w:val="00947B40"/>
    <w:rsid w:val="009507F1"/>
    <w:rsid w:val="0095177A"/>
    <w:rsid w:val="009538CD"/>
    <w:rsid w:val="0095475C"/>
    <w:rsid w:val="00957958"/>
    <w:rsid w:val="009619F5"/>
    <w:rsid w:val="009652DF"/>
    <w:rsid w:val="00966FDC"/>
    <w:rsid w:val="00970FD4"/>
    <w:rsid w:val="0097348F"/>
    <w:rsid w:val="0097572D"/>
    <w:rsid w:val="00981041"/>
    <w:rsid w:val="00985D04"/>
    <w:rsid w:val="00986E06"/>
    <w:rsid w:val="009873E2"/>
    <w:rsid w:val="00992013"/>
    <w:rsid w:val="00994AEF"/>
    <w:rsid w:val="00995007"/>
    <w:rsid w:val="00996775"/>
    <w:rsid w:val="009A5E1E"/>
    <w:rsid w:val="009B315D"/>
    <w:rsid w:val="009B6453"/>
    <w:rsid w:val="009B6DDA"/>
    <w:rsid w:val="009B7FA7"/>
    <w:rsid w:val="009C59C6"/>
    <w:rsid w:val="009C6736"/>
    <w:rsid w:val="009D006C"/>
    <w:rsid w:val="009D19E0"/>
    <w:rsid w:val="009D3138"/>
    <w:rsid w:val="009D3943"/>
    <w:rsid w:val="009E1718"/>
    <w:rsid w:val="009E4AAA"/>
    <w:rsid w:val="009E4ACF"/>
    <w:rsid w:val="009E7D88"/>
    <w:rsid w:val="009F0A05"/>
    <w:rsid w:val="009F141F"/>
    <w:rsid w:val="009F1D10"/>
    <w:rsid w:val="009F398E"/>
    <w:rsid w:val="009F7672"/>
    <w:rsid w:val="00A03739"/>
    <w:rsid w:val="00A03920"/>
    <w:rsid w:val="00A0694A"/>
    <w:rsid w:val="00A12CDD"/>
    <w:rsid w:val="00A136B5"/>
    <w:rsid w:val="00A14657"/>
    <w:rsid w:val="00A14FAC"/>
    <w:rsid w:val="00A17073"/>
    <w:rsid w:val="00A20FFD"/>
    <w:rsid w:val="00A2102B"/>
    <w:rsid w:val="00A271D5"/>
    <w:rsid w:val="00A3323A"/>
    <w:rsid w:val="00A336EA"/>
    <w:rsid w:val="00A33B64"/>
    <w:rsid w:val="00A33C87"/>
    <w:rsid w:val="00A33D22"/>
    <w:rsid w:val="00A351A3"/>
    <w:rsid w:val="00A377A0"/>
    <w:rsid w:val="00A410B2"/>
    <w:rsid w:val="00A45FB2"/>
    <w:rsid w:val="00A5126F"/>
    <w:rsid w:val="00A52349"/>
    <w:rsid w:val="00A52901"/>
    <w:rsid w:val="00A56761"/>
    <w:rsid w:val="00A6383F"/>
    <w:rsid w:val="00A6580D"/>
    <w:rsid w:val="00A719A6"/>
    <w:rsid w:val="00A81884"/>
    <w:rsid w:val="00A87089"/>
    <w:rsid w:val="00A904A9"/>
    <w:rsid w:val="00A91C0C"/>
    <w:rsid w:val="00A93805"/>
    <w:rsid w:val="00A9456D"/>
    <w:rsid w:val="00AA0376"/>
    <w:rsid w:val="00AA2D63"/>
    <w:rsid w:val="00AB2BC8"/>
    <w:rsid w:val="00AB2E27"/>
    <w:rsid w:val="00AB3462"/>
    <w:rsid w:val="00AB41C8"/>
    <w:rsid w:val="00AB76CE"/>
    <w:rsid w:val="00AB7A73"/>
    <w:rsid w:val="00AB7B8B"/>
    <w:rsid w:val="00AC0D03"/>
    <w:rsid w:val="00AC1AD2"/>
    <w:rsid w:val="00AC26F4"/>
    <w:rsid w:val="00AC3451"/>
    <w:rsid w:val="00AC73D2"/>
    <w:rsid w:val="00AC77C2"/>
    <w:rsid w:val="00AD10FD"/>
    <w:rsid w:val="00AD12DF"/>
    <w:rsid w:val="00AD3731"/>
    <w:rsid w:val="00AD3FF7"/>
    <w:rsid w:val="00AD46FB"/>
    <w:rsid w:val="00AD63B6"/>
    <w:rsid w:val="00AD72FC"/>
    <w:rsid w:val="00AE5485"/>
    <w:rsid w:val="00AE5EEA"/>
    <w:rsid w:val="00AF231C"/>
    <w:rsid w:val="00AF2559"/>
    <w:rsid w:val="00AF5F64"/>
    <w:rsid w:val="00B018D0"/>
    <w:rsid w:val="00B03559"/>
    <w:rsid w:val="00B11599"/>
    <w:rsid w:val="00B12EFB"/>
    <w:rsid w:val="00B14415"/>
    <w:rsid w:val="00B31BEB"/>
    <w:rsid w:val="00B31E20"/>
    <w:rsid w:val="00B3562C"/>
    <w:rsid w:val="00B430D4"/>
    <w:rsid w:val="00B4377E"/>
    <w:rsid w:val="00B43C19"/>
    <w:rsid w:val="00B625E9"/>
    <w:rsid w:val="00B64B18"/>
    <w:rsid w:val="00B658CF"/>
    <w:rsid w:val="00B66A13"/>
    <w:rsid w:val="00B6717E"/>
    <w:rsid w:val="00B72886"/>
    <w:rsid w:val="00B766A3"/>
    <w:rsid w:val="00B77A8E"/>
    <w:rsid w:val="00B82386"/>
    <w:rsid w:val="00B847EB"/>
    <w:rsid w:val="00B9303F"/>
    <w:rsid w:val="00B964E1"/>
    <w:rsid w:val="00BA0B8F"/>
    <w:rsid w:val="00BA790B"/>
    <w:rsid w:val="00BB236C"/>
    <w:rsid w:val="00BB2612"/>
    <w:rsid w:val="00BB3B58"/>
    <w:rsid w:val="00BB58B7"/>
    <w:rsid w:val="00BB6AFB"/>
    <w:rsid w:val="00BC1E99"/>
    <w:rsid w:val="00BC2551"/>
    <w:rsid w:val="00BC4F75"/>
    <w:rsid w:val="00BC6BE9"/>
    <w:rsid w:val="00BC7DC6"/>
    <w:rsid w:val="00BD2F19"/>
    <w:rsid w:val="00BD3615"/>
    <w:rsid w:val="00BD6A0F"/>
    <w:rsid w:val="00BD7CF6"/>
    <w:rsid w:val="00BE0CFD"/>
    <w:rsid w:val="00BE247F"/>
    <w:rsid w:val="00BE3D80"/>
    <w:rsid w:val="00BE45A3"/>
    <w:rsid w:val="00BE6015"/>
    <w:rsid w:val="00BF35D0"/>
    <w:rsid w:val="00BF67DD"/>
    <w:rsid w:val="00BF701E"/>
    <w:rsid w:val="00C00327"/>
    <w:rsid w:val="00C01394"/>
    <w:rsid w:val="00C01B10"/>
    <w:rsid w:val="00C01D3E"/>
    <w:rsid w:val="00C04A01"/>
    <w:rsid w:val="00C06EF6"/>
    <w:rsid w:val="00C06FE7"/>
    <w:rsid w:val="00C07D0E"/>
    <w:rsid w:val="00C11196"/>
    <w:rsid w:val="00C124E9"/>
    <w:rsid w:val="00C12F31"/>
    <w:rsid w:val="00C16693"/>
    <w:rsid w:val="00C204E0"/>
    <w:rsid w:val="00C20BBF"/>
    <w:rsid w:val="00C20D5B"/>
    <w:rsid w:val="00C239C6"/>
    <w:rsid w:val="00C23B10"/>
    <w:rsid w:val="00C240A0"/>
    <w:rsid w:val="00C2544F"/>
    <w:rsid w:val="00C276EE"/>
    <w:rsid w:val="00C27FE3"/>
    <w:rsid w:val="00C333AA"/>
    <w:rsid w:val="00C351BC"/>
    <w:rsid w:val="00C35A4D"/>
    <w:rsid w:val="00C406C6"/>
    <w:rsid w:val="00C413C8"/>
    <w:rsid w:val="00C43790"/>
    <w:rsid w:val="00C46C96"/>
    <w:rsid w:val="00C50F90"/>
    <w:rsid w:val="00C50FA8"/>
    <w:rsid w:val="00C51859"/>
    <w:rsid w:val="00C524CA"/>
    <w:rsid w:val="00C52743"/>
    <w:rsid w:val="00C56DFC"/>
    <w:rsid w:val="00C57478"/>
    <w:rsid w:val="00C61C7E"/>
    <w:rsid w:val="00C67AD5"/>
    <w:rsid w:val="00C67D0F"/>
    <w:rsid w:val="00C705FB"/>
    <w:rsid w:val="00C71EEF"/>
    <w:rsid w:val="00C72253"/>
    <w:rsid w:val="00C72D08"/>
    <w:rsid w:val="00C75AA9"/>
    <w:rsid w:val="00C7602F"/>
    <w:rsid w:val="00C9144F"/>
    <w:rsid w:val="00C93CAA"/>
    <w:rsid w:val="00CA055D"/>
    <w:rsid w:val="00CA2754"/>
    <w:rsid w:val="00CA389E"/>
    <w:rsid w:val="00CA41F2"/>
    <w:rsid w:val="00CA4598"/>
    <w:rsid w:val="00CA664B"/>
    <w:rsid w:val="00CB0B75"/>
    <w:rsid w:val="00CB0BE3"/>
    <w:rsid w:val="00CB2CAB"/>
    <w:rsid w:val="00CB6D5E"/>
    <w:rsid w:val="00CB7729"/>
    <w:rsid w:val="00CC1E19"/>
    <w:rsid w:val="00CC3111"/>
    <w:rsid w:val="00CC5082"/>
    <w:rsid w:val="00CC78AE"/>
    <w:rsid w:val="00CD020E"/>
    <w:rsid w:val="00CD0D02"/>
    <w:rsid w:val="00CD21B9"/>
    <w:rsid w:val="00CE4E0E"/>
    <w:rsid w:val="00CE57A5"/>
    <w:rsid w:val="00CE6759"/>
    <w:rsid w:val="00CE7619"/>
    <w:rsid w:val="00CF06D0"/>
    <w:rsid w:val="00CF160F"/>
    <w:rsid w:val="00D004AE"/>
    <w:rsid w:val="00D01B20"/>
    <w:rsid w:val="00D0247E"/>
    <w:rsid w:val="00D0374F"/>
    <w:rsid w:val="00D0592E"/>
    <w:rsid w:val="00D0618C"/>
    <w:rsid w:val="00D06771"/>
    <w:rsid w:val="00D10DFE"/>
    <w:rsid w:val="00D111AF"/>
    <w:rsid w:val="00D124FA"/>
    <w:rsid w:val="00D20302"/>
    <w:rsid w:val="00D21706"/>
    <w:rsid w:val="00D21978"/>
    <w:rsid w:val="00D2298C"/>
    <w:rsid w:val="00D317AC"/>
    <w:rsid w:val="00D31BEC"/>
    <w:rsid w:val="00D326D0"/>
    <w:rsid w:val="00D36F79"/>
    <w:rsid w:val="00D409F5"/>
    <w:rsid w:val="00D41BD8"/>
    <w:rsid w:val="00D42311"/>
    <w:rsid w:val="00D45B24"/>
    <w:rsid w:val="00D5067E"/>
    <w:rsid w:val="00D530A0"/>
    <w:rsid w:val="00D5586C"/>
    <w:rsid w:val="00D559D9"/>
    <w:rsid w:val="00D55D68"/>
    <w:rsid w:val="00D574D7"/>
    <w:rsid w:val="00D72009"/>
    <w:rsid w:val="00D722B8"/>
    <w:rsid w:val="00D74D96"/>
    <w:rsid w:val="00D777E0"/>
    <w:rsid w:val="00D779D8"/>
    <w:rsid w:val="00D86855"/>
    <w:rsid w:val="00D92B4E"/>
    <w:rsid w:val="00D9632A"/>
    <w:rsid w:val="00DA1ECC"/>
    <w:rsid w:val="00DA2F70"/>
    <w:rsid w:val="00DA54AA"/>
    <w:rsid w:val="00DA6B7D"/>
    <w:rsid w:val="00DB0764"/>
    <w:rsid w:val="00DB140E"/>
    <w:rsid w:val="00DB1640"/>
    <w:rsid w:val="00DB1AC5"/>
    <w:rsid w:val="00DB43E0"/>
    <w:rsid w:val="00DB5150"/>
    <w:rsid w:val="00DB5162"/>
    <w:rsid w:val="00DC06AB"/>
    <w:rsid w:val="00DD283D"/>
    <w:rsid w:val="00DD7E46"/>
    <w:rsid w:val="00DE10F3"/>
    <w:rsid w:val="00DE1AA0"/>
    <w:rsid w:val="00DE59C2"/>
    <w:rsid w:val="00DF3A5F"/>
    <w:rsid w:val="00DF4244"/>
    <w:rsid w:val="00DF64B6"/>
    <w:rsid w:val="00DF6A8B"/>
    <w:rsid w:val="00E0412B"/>
    <w:rsid w:val="00E06259"/>
    <w:rsid w:val="00E11406"/>
    <w:rsid w:val="00E13A89"/>
    <w:rsid w:val="00E1676F"/>
    <w:rsid w:val="00E16B6A"/>
    <w:rsid w:val="00E16DBE"/>
    <w:rsid w:val="00E203C9"/>
    <w:rsid w:val="00E227A1"/>
    <w:rsid w:val="00E24572"/>
    <w:rsid w:val="00E24EDE"/>
    <w:rsid w:val="00E25378"/>
    <w:rsid w:val="00E27513"/>
    <w:rsid w:val="00E3038E"/>
    <w:rsid w:val="00E32673"/>
    <w:rsid w:val="00E36FE6"/>
    <w:rsid w:val="00E37BAE"/>
    <w:rsid w:val="00E46A4E"/>
    <w:rsid w:val="00E5041B"/>
    <w:rsid w:val="00E518A8"/>
    <w:rsid w:val="00E51EAD"/>
    <w:rsid w:val="00E54D81"/>
    <w:rsid w:val="00E57A58"/>
    <w:rsid w:val="00E608A2"/>
    <w:rsid w:val="00E7247B"/>
    <w:rsid w:val="00E7292B"/>
    <w:rsid w:val="00E7485F"/>
    <w:rsid w:val="00E766B6"/>
    <w:rsid w:val="00E76B88"/>
    <w:rsid w:val="00E83EDD"/>
    <w:rsid w:val="00E91CA5"/>
    <w:rsid w:val="00E94544"/>
    <w:rsid w:val="00E9627C"/>
    <w:rsid w:val="00EA012C"/>
    <w:rsid w:val="00EA3310"/>
    <w:rsid w:val="00EA78E9"/>
    <w:rsid w:val="00EA7D28"/>
    <w:rsid w:val="00EB2C30"/>
    <w:rsid w:val="00EB5EF6"/>
    <w:rsid w:val="00EB62C9"/>
    <w:rsid w:val="00EC12BA"/>
    <w:rsid w:val="00EC36E7"/>
    <w:rsid w:val="00ED057B"/>
    <w:rsid w:val="00ED1651"/>
    <w:rsid w:val="00EE044D"/>
    <w:rsid w:val="00EE31C5"/>
    <w:rsid w:val="00EE3808"/>
    <w:rsid w:val="00EE4744"/>
    <w:rsid w:val="00EE7ADE"/>
    <w:rsid w:val="00EF0AE3"/>
    <w:rsid w:val="00EF682C"/>
    <w:rsid w:val="00F02661"/>
    <w:rsid w:val="00F02A85"/>
    <w:rsid w:val="00F02CD7"/>
    <w:rsid w:val="00F04910"/>
    <w:rsid w:val="00F07E5E"/>
    <w:rsid w:val="00F11885"/>
    <w:rsid w:val="00F11DDA"/>
    <w:rsid w:val="00F11FF8"/>
    <w:rsid w:val="00F13571"/>
    <w:rsid w:val="00F15B81"/>
    <w:rsid w:val="00F1729B"/>
    <w:rsid w:val="00F17ABD"/>
    <w:rsid w:val="00F216F1"/>
    <w:rsid w:val="00F22581"/>
    <w:rsid w:val="00F257E4"/>
    <w:rsid w:val="00F36038"/>
    <w:rsid w:val="00F365C2"/>
    <w:rsid w:val="00F372D0"/>
    <w:rsid w:val="00F42506"/>
    <w:rsid w:val="00F43E61"/>
    <w:rsid w:val="00F4598A"/>
    <w:rsid w:val="00F46399"/>
    <w:rsid w:val="00F469F3"/>
    <w:rsid w:val="00F47098"/>
    <w:rsid w:val="00F505FC"/>
    <w:rsid w:val="00F50986"/>
    <w:rsid w:val="00F5114B"/>
    <w:rsid w:val="00F54C3C"/>
    <w:rsid w:val="00F57208"/>
    <w:rsid w:val="00F66D15"/>
    <w:rsid w:val="00F700DA"/>
    <w:rsid w:val="00F71080"/>
    <w:rsid w:val="00F71444"/>
    <w:rsid w:val="00F7189A"/>
    <w:rsid w:val="00F75122"/>
    <w:rsid w:val="00F83295"/>
    <w:rsid w:val="00F86D90"/>
    <w:rsid w:val="00F87759"/>
    <w:rsid w:val="00FA09B9"/>
    <w:rsid w:val="00FA45C5"/>
    <w:rsid w:val="00FA65F8"/>
    <w:rsid w:val="00FA7E75"/>
    <w:rsid w:val="00FB5180"/>
    <w:rsid w:val="00FB6691"/>
    <w:rsid w:val="00FB7D3D"/>
    <w:rsid w:val="00FC15C0"/>
    <w:rsid w:val="00FC5282"/>
    <w:rsid w:val="00FC5EA4"/>
    <w:rsid w:val="00FD22B4"/>
    <w:rsid w:val="00FD39A5"/>
    <w:rsid w:val="00FD4CEC"/>
    <w:rsid w:val="00FE27C1"/>
    <w:rsid w:val="00FE2A0D"/>
    <w:rsid w:val="00FF0DBD"/>
    <w:rsid w:val="00FF1163"/>
    <w:rsid w:val="00FF2DB2"/>
    <w:rsid w:val="00FF5532"/>
    <w:rsid w:val="00FF5A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C5AD"/>
  <w14:defaultImageDpi w14:val="32767"/>
  <w15:chartTrackingRefBased/>
  <w15:docId w15:val="{5FEBF0D1-D1CE-3D4A-A1C6-213519E1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76A"/>
    <w:rPr>
      <w:color w:val="0000FF"/>
      <w:u w:val="single"/>
    </w:rPr>
  </w:style>
  <w:style w:type="character" w:styleId="Emphasis">
    <w:name w:val="Emphasis"/>
    <w:basedOn w:val="DefaultParagraphFont"/>
    <w:uiPriority w:val="20"/>
    <w:qFormat/>
    <w:rsid w:val="00583B1F"/>
    <w:rPr>
      <w:i/>
      <w:iCs/>
    </w:rPr>
  </w:style>
  <w:style w:type="paragraph" w:customStyle="1" w:styleId="Default">
    <w:name w:val="Default"/>
    <w:rsid w:val="00FF1163"/>
    <w:pPr>
      <w:widowControl w:val="0"/>
      <w:autoSpaceDE w:val="0"/>
      <w:autoSpaceDN w:val="0"/>
      <w:adjustRightInd w:val="0"/>
    </w:pPr>
    <w:rPr>
      <w:rFonts w:ascii="ADJJFJ+TimesNewRoman,Bold" w:eastAsia="Times New Roman" w:hAnsi="ADJJFJ+TimesNewRoman,Bold" w:cs="ADJJFJ+TimesNewRoman,Bold"/>
      <w:color w:val="000000"/>
      <w:lang w:bidi="en-US"/>
    </w:rPr>
  </w:style>
  <w:style w:type="paragraph" w:customStyle="1" w:styleId="CM37">
    <w:name w:val="CM37"/>
    <w:basedOn w:val="Default"/>
    <w:next w:val="Default"/>
    <w:rsid w:val="00FF116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Sessa</dc:creator>
  <cp:keywords/>
  <dc:description/>
  <cp:lastModifiedBy>Clelia</cp:lastModifiedBy>
  <cp:revision>3</cp:revision>
  <dcterms:created xsi:type="dcterms:W3CDTF">2023-05-27T12:41:00Z</dcterms:created>
  <dcterms:modified xsi:type="dcterms:W3CDTF">2023-06-06T07:01:00Z</dcterms:modified>
</cp:coreProperties>
</file>